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127" w:rsidRDefault="00B86B95" w:rsidP="00B86B95">
      <w:pPr>
        <w:jc w:val="center"/>
        <w:rPr>
          <w:rFonts w:ascii="Times New Roman" w:hAnsi="Times New Roman" w:cs="Times New Roman"/>
          <w:sz w:val="40"/>
          <w:szCs w:val="40"/>
        </w:rPr>
      </w:pPr>
      <w:r>
        <w:rPr>
          <w:rFonts w:ascii="Times New Roman" w:hAnsi="Times New Roman" w:cs="Times New Roman"/>
          <w:sz w:val="40"/>
          <w:szCs w:val="40"/>
        </w:rPr>
        <w:t>CODING</w:t>
      </w:r>
    </w:p>
    <w:p w:rsidR="00B86B95" w:rsidRPr="0068639C" w:rsidRDefault="00B86B95" w:rsidP="00B86B95">
      <w:pPr>
        <w:pStyle w:val="ListParagraph"/>
        <w:spacing w:after="200" w:line="276" w:lineRule="auto"/>
        <w:rPr>
          <w:lang w:val="en-US"/>
        </w:rPr>
      </w:pPr>
      <w:r w:rsidRPr="0068639C">
        <w:rPr>
          <w:lang w:val="en-US"/>
        </w:rPr>
        <w:t>Pelatihan Psychological First Aid (PFA) untuk korban angin puting beliung di Desa Kedondong yang dilaksanakan pada tanggal 6 Juli 2023. Dalam pelatihan ini peneliti menyampaikan tentang pengenalan Psychological First Aid (PFA). Untuk meningkatkan pemahaman peserta pelatihan tentang PFA, dilakukan sharing dan pembekalan, atau mengkomunikasikan pengalaman pribadi yang berhubungan dengan kesehatan mental. Berbagi dan tanya jawab adalah langkah pertama. Untuk meningkatkan kesadaran akan kesehatan mental, beberapa orang diminta untuk mendiskusikan pengalaman mereka mengalami stres atau menyaksikan orang-orang terdekat mereka mengalami stres. Materi disampaikan dalam bentuk video singkat untuk memudahkan dan meningkatkan ketertarikan anak-anak dalam memahami materi yang akan disampaikan.</w:t>
      </w:r>
    </w:p>
    <w:p w:rsidR="00B86B95" w:rsidRPr="0068639C" w:rsidRDefault="00B86B95" w:rsidP="00B86B95">
      <w:pPr>
        <w:pStyle w:val="ListParagraph"/>
        <w:spacing w:after="200" w:line="276" w:lineRule="auto"/>
        <w:rPr>
          <w:lang w:val="en-US"/>
        </w:rPr>
      </w:pPr>
      <w:r w:rsidRPr="0068639C">
        <w:rPr>
          <w:lang w:val="en-US"/>
        </w:rPr>
        <w:t>Dikarenakan peserta pelatihan merupakan anak-anak sehingga peneliti meminta orang tua peserta juga berperan dalam mengawasi dan memberi pemahaman kepada anaknya. Selain memberikan materi pelatihan PFA peneliti juga membantu korban dalam memenuhi kebutuhan dasar mereka dan menyelesaikan masalah mereka. Peran pembantu tidak berakhir di situ; mereka juga dapat berbagi pengetahuan yang mereka miliki dan menjalin hubungan antara para penyintas dan pihak terkait yang dapat memberikan dukungan yang mereka butuhkan.</w:t>
      </w:r>
    </w:p>
    <w:p w:rsidR="00B86B95" w:rsidRPr="00B86B95" w:rsidRDefault="00B86B95" w:rsidP="00B86B95">
      <w:pPr>
        <w:rPr>
          <w:rFonts w:ascii="Times New Roman" w:hAnsi="Times New Roman" w:cs="Times New Roman"/>
          <w:sz w:val="28"/>
          <w:szCs w:val="28"/>
        </w:rPr>
      </w:pPr>
      <w:bookmarkStart w:id="0" w:name="_GoBack"/>
      <w:bookmarkEnd w:id="0"/>
    </w:p>
    <w:sectPr w:rsidR="00B86B95" w:rsidRPr="00B86B95" w:rsidSect="00F3042E">
      <w:pgSz w:w="12240" w:h="15840"/>
      <w:pgMar w:top="1134" w:right="720" w:bottom="72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B95"/>
    <w:rsid w:val="00B86B95"/>
    <w:rsid w:val="00BE5127"/>
    <w:rsid w:val="00F30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B95"/>
    <w:pPr>
      <w:spacing w:after="0" w:line="240" w:lineRule="auto"/>
      <w:ind w:left="720"/>
      <w:contextualSpacing/>
    </w:pPr>
    <w:rPr>
      <w:rFonts w:ascii="Times New Roman" w:eastAsia="SimSun" w:hAnsi="Times New Roman" w:cs="Times New Roman"/>
      <w:noProof/>
      <w:sz w:val="24"/>
      <w:szCs w:val="24"/>
      <w:lang w:val="id-ID"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B95"/>
    <w:pPr>
      <w:spacing w:after="0" w:line="240" w:lineRule="auto"/>
      <w:ind w:left="720"/>
      <w:contextualSpacing/>
    </w:pPr>
    <w:rPr>
      <w:rFonts w:ascii="Times New Roman" w:eastAsia="SimSun" w:hAnsi="Times New Roman" w:cs="Times New Roman"/>
      <w:noProof/>
      <w:sz w:val="24"/>
      <w:szCs w:val="24"/>
      <w:lang w:val="id-ID"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1119</Characters>
  <Application>Microsoft Office Word</Application>
  <DocSecurity>0</DocSecurity>
  <Lines>9</Lines>
  <Paragraphs>2</Paragraphs>
  <ScaleCrop>false</ScaleCrop>
  <Company>HP</Company>
  <LinksUpToDate>false</LinksUpToDate>
  <CharactersWithSpaces>1313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2023-08-18T04:15:00Z</dcterms:created>
  <dcterms:modified xsi:type="dcterms:W3CDTF">2023-08-18T04:15:00Z</dcterms:modified>
</cp:coreProperties>
</file>